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7B21" w14:textId="0F907575" w:rsidR="00301BFD" w:rsidRDefault="008C4802">
      <w:r>
        <w:t>Wednesday 24</w:t>
      </w:r>
      <w:r w:rsidRPr="008C4802">
        <w:rPr>
          <w:vertAlign w:val="superscript"/>
        </w:rPr>
        <w:t>th</w:t>
      </w:r>
      <w:r>
        <w:t xml:space="preserve"> February 2021</w:t>
      </w:r>
      <w:r>
        <w:tab/>
      </w:r>
      <w:r>
        <w:tab/>
        <w:t>Luke 11:29-32 &amp; Jonah 3</w:t>
      </w:r>
    </w:p>
    <w:p w14:paraId="33F6B0FE" w14:textId="19F0CF8D" w:rsidR="008C4802" w:rsidRDefault="008C4802"/>
    <w:p w14:paraId="37D7A028" w14:textId="43A53C89" w:rsidR="00E50F97" w:rsidRDefault="00E50F97">
      <w:r>
        <w:t xml:space="preserve">I </w:t>
      </w:r>
      <w:r w:rsidR="007D1484">
        <w:t>don't</w:t>
      </w:r>
      <w:r>
        <w:t xml:space="preserve"> know about you, but I quite</w:t>
      </w:r>
      <w:r w:rsidR="003C3E78">
        <w:t xml:space="preserve"> like playing amateur detective</w:t>
      </w:r>
      <w:r w:rsidR="007D1484">
        <w:t>,</w:t>
      </w:r>
      <w:r>
        <w:t xml:space="preserve"> and it appears I am not alone this </w:t>
      </w:r>
      <w:r w:rsidR="007D1484">
        <w:t xml:space="preserve">Christmas' </w:t>
      </w:r>
      <w:r w:rsidRPr="00E50F97">
        <w:rPr>
          <w:i/>
          <w:iCs/>
        </w:rPr>
        <w:t>The Thursday Murder Club</w:t>
      </w:r>
      <w:r w:rsidR="007D1484">
        <w:rPr>
          <w:i/>
          <w:iCs/>
        </w:rPr>
        <w:t>'</w:t>
      </w:r>
      <w:r>
        <w:t xml:space="preserve"> by Richard Osman sold 700,000 copies. </w:t>
      </w:r>
      <w:r w:rsidR="007D1484">
        <w:t xml:space="preserve">It outsold </w:t>
      </w:r>
      <w:r>
        <w:t xml:space="preserve">Barrack Obama and David Walliams. There is something </w:t>
      </w:r>
      <w:r w:rsidR="007D1484">
        <w:t>immensely</w:t>
      </w:r>
      <w:r>
        <w:t xml:space="preserve"> satisfying </w:t>
      </w:r>
      <w:r w:rsidR="007D1484">
        <w:t>in</w:t>
      </w:r>
      <w:r>
        <w:t xml:space="preserve"> being able to watch a crime thriller or read a book and work out who committed the evil deed before the hero or heroine.  </w:t>
      </w:r>
    </w:p>
    <w:p w14:paraId="01B6F298" w14:textId="4DD8BA38" w:rsidR="003C3E78" w:rsidRDefault="00E50F97">
      <w:r>
        <w:t xml:space="preserve">It seems to me </w:t>
      </w:r>
      <w:proofErr w:type="gramStart"/>
      <w:r>
        <w:t>often</w:t>
      </w:r>
      <w:r w:rsidR="007D1484">
        <w:t>,</w:t>
      </w:r>
      <w:proofErr w:type="gramEnd"/>
      <w:r>
        <w:t xml:space="preserve"> the </w:t>
      </w:r>
      <w:r w:rsidR="007D1484">
        <w:t>detective's ability</w:t>
      </w:r>
      <w:r>
        <w:t xml:space="preserve"> is being able to spot one or two relevant clues out of the mass of information </w:t>
      </w:r>
      <w:r w:rsidR="007D1484">
        <w:t>that</w:t>
      </w:r>
      <w:r>
        <w:t xml:space="preserve"> mostly seems irrelevant to us. As we read the novels or watch the show</w:t>
      </w:r>
      <w:r w:rsidR="008D420B">
        <w:t>, we can all too easily get caught up in the plot and the lives of the central characters, meaning we can easily miss</w:t>
      </w:r>
      <w:r w:rsidR="00ED2F49">
        <w:t xml:space="preserve"> </w:t>
      </w:r>
      <w:r w:rsidR="008D420B">
        <w:t>the one thing that told us the truth all along.</w:t>
      </w:r>
      <w:r>
        <w:t xml:space="preserve"> </w:t>
      </w:r>
    </w:p>
    <w:p w14:paraId="7B050380" w14:textId="4C2B3FDE" w:rsidR="0093212B" w:rsidRDefault="0093212B"/>
    <w:p w14:paraId="323E0CBA" w14:textId="1D2ED8BB" w:rsidR="0093212B" w:rsidRDefault="0093212B">
      <w:proofErr w:type="gramStart"/>
      <w:r>
        <w:t>Jesus</w:t>
      </w:r>
      <w:proofErr w:type="gramEnd"/>
      <w:r>
        <w:t xml:space="preserve"> opponents ask him for a clue </w:t>
      </w:r>
      <w:r w:rsidR="00ED2F49">
        <w:t>to</w:t>
      </w:r>
      <w:r>
        <w:t xml:space="preserve"> know the truth of </w:t>
      </w:r>
      <w:r w:rsidR="007D1484">
        <w:t>what's</w:t>
      </w:r>
      <w:r>
        <w:t xml:space="preserve"> going on</w:t>
      </w:r>
      <w:r w:rsidR="00ED2F49">
        <w:t>,</w:t>
      </w:r>
      <w:r>
        <w:t xml:space="preserve"> but </w:t>
      </w:r>
      <w:r w:rsidR="00ED2F49">
        <w:t>he</w:t>
      </w:r>
      <w:r w:rsidR="001A3595">
        <w:t xml:space="preserve"> refuses to provide one. </w:t>
      </w:r>
      <w:r w:rsidR="007D1484">
        <w:t>They've</w:t>
      </w:r>
      <w:r w:rsidR="001A3595">
        <w:t xml:space="preserve"> got to figure it out for themselves</w:t>
      </w:r>
      <w:r w:rsidR="00ED2F49">
        <w:t>,</w:t>
      </w:r>
      <w:r w:rsidR="001A3595">
        <w:t xml:space="preserve"> and he knows they are not up to it. They have blinded themselves to the real clues that are all around them, and by the time the plot is finally unveiled</w:t>
      </w:r>
      <w:r w:rsidR="00ED2F49">
        <w:t>,</w:t>
      </w:r>
      <w:r w:rsidR="001A3595">
        <w:t xml:space="preserve"> it will be too late. </w:t>
      </w:r>
      <w:r w:rsidR="007D1484">
        <w:t>Matthews's</w:t>
      </w:r>
      <w:r w:rsidR="008D420B">
        <w:t xml:space="preserve"> account of this story (Matthew 12:33-42) does provide us with a clue</w:t>
      </w:r>
      <w:r w:rsidR="00ED2F49">
        <w:t>,</w:t>
      </w:r>
      <w:r w:rsidR="008D420B">
        <w:t xml:space="preserve"> but it is missed by the crowd</w:t>
      </w:r>
      <w:r w:rsidR="001A3595">
        <w:t xml:space="preserve"> </w:t>
      </w:r>
      <w:r w:rsidR="008D420B">
        <w:t>when he says</w:t>
      </w:r>
      <w:r w:rsidR="00ED2F49">
        <w:t>,</w:t>
      </w:r>
      <w:r w:rsidR="008D420B">
        <w:t xml:space="preserve"> </w:t>
      </w:r>
      <w:r w:rsidR="007D1484">
        <w:t>'</w:t>
      </w:r>
      <w:r w:rsidR="008D420B">
        <w:t>T</w:t>
      </w:r>
      <w:r w:rsidR="001A3595">
        <w:t>he son of man will be three days and nights</w:t>
      </w:r>
      <w:r w:rsidR="008D420B">
        <w:t xml:space="preserve"> in the heart of the earth</w:t>
      </w:r>
      <w:r w:rsidR="007D1484">
        <w:t>'</w:t>
      </w:r>
      <w:r w:rsidR="008D420B">
        <w:t xml:space="preserve"> this is an odd way of saying he die and will be buried</w:t>
      </w:r>
      <w:r w:rsidR="00ED2F49">
        <w:t>, t</w:t>
      </w:r>
      <w:r w:rsidR="008D420B">
        <w:t xml:space="preserve">his ties </w:t>
      </w:r>
      <w:r w:rsidR="007D1484">
        <w:t>Jesus'</w:t>
      </w:r>
      <w:r w:rsidR="008D420B">
        <w:t xml:space="preserve"> future with that of Jonah. </w:t>
      </w:r>
    </w:p>
    <w:p w14:paraId="0538589C" w14:textId="5DAC0328" w:rsidR="005A19EB" w:rsidRDefault="005A19EB"/>
    <w:p w14:paraId="2B01EEFF" w14:textId="2F35316F" w:rsidR="005A19EB" w:rsidRDefault="005A19EB">
      <w:r>
        <w:t xml:space="preserve">In other words, </w:t>
      </w:r>
      <w:r w:rsidR="007D1484">
        <w:t>Jesus'</w:t>
      </w:r>
      <w:r>
        <w:t xml:space="preserve"> resurrection after he has been thoroughly dead and buried will be the clue that even his opponents </w:t>
      </w:r>
      <w:r w:rsidR="007D1484">
        <w:t>won't</w:t>
      </w:r>
      <w:r>
        <w:t xml:space="preserve"> be able to miss. But by then</w:t>
      </w:r>
      <w:r w:rsidR="00ED2F49">
        <w:t>,</w:t>
      </w:r>
      <w:r>
        <w:t xml:space="preserve"> the moment will have </w:t>
      </w:r>
      <w:r w:rsidR="008D420B">
        <w:t>passed,</w:t>
      </w:r>
      <w:r>
        <w:t xml:space="preserve"> and they will be judged for their failure to read the clues that, were in fact, in front of their noses all along.</w:t>
      </w:r>
    </w:p>
    <w:p w14:paraId="34CC07B4" w14:textId="125061D4" w:rsidR="005A19EB" w:rsidRDefault="005A19EB"/>
    <w:p w14:paraId="30C5C8E6" w14:textId="26B63A54" w:rsidR="005A19EB" w:rsidRDefault="005A19EB">
      <w:r>
        <w:t xml:space="preserve">Jesus makes the point more strikingly by looking ahead to the day of </w:t>
      </w:r>
      <w:r w:rsidR="008D420B">
        <w:t>judgement and</w:t>
      </w:r>
      <w:r>
        <w:t xml:space="preserve"> comparing his Jewish cotempor</w:t>
      </w:r>
      <w:r w:rsidR="00E71F7E">
        <w:t>ar</w:t>
      </w:r>
      <w:r>
        <w:t>ies</w:t>
      </w:r>
      <w:r w:rsidR="00E71F7E">
        <w:t xml:space="preserve"> unfavourably with certain pagans of old.</w:t>
      </w:r>
    </w:p>
    <w:p w14:paraId="563EDF37" w14:textId="450623F6" w:rsidR="00E71F7E" w:rsidRDefault="00E71F7E"/>
    <w:p w14:paraId="179E6C30" w14:textId="456F50F7" w:rsidR="00E71F7E" w:rsidRDefault="00E71F7E">
      <w:r>
        <w:t>First</w:t>
      </w:r>
      <w:r w:rsidR="00ED2F49">
        <w:t>,</w:t>
      </w:r>
      <w:r>
        <w:t xml:space="preserve"> let us consider the story of the prophet Jonah himself. After his extraordinary escapade with the</w:t>
      </w:r>
      <w:r w:rsidR="008D420B">
        <w:t xml:space="preserve"> large fish</w:t>
      </w:r>
      <w:r>
        <w:t>, he preached to the great city of Nineveh, warning it will be overthrown. The people repented of their wickedness</w:t>
      </w:r>
      <w:r w:rsidR="00ED2F49">
        <w:t>,</w:t>
      </w:r>
      <w:r>
        <w:t xml:space="preserve"> and the city was saved. Second</w:t>
      </w:r>
      <w:r w:rsidR="00ED2F49">
        <w:t>,</w:t>
      </w:r>
      <w:r>
        <w:t xml:space="preserve"> the Queen of the South (or Sheba -1 Kings 10:1-10) came from a </w:t>
      </w:r>
      <w:r w:rsidR="00ED2F49">
        <w:t>faraway</w:t>
      </w:r>
      <w:r>
        <w:t xml:space="preserve"> in southern Arabia to listen to </w:t>
      </w:r>
      <w:r w:rsidR="00ED2F49">
        <w:t>King Solomon's wisdom</w:t>
      </w:r>
      <w:r>
        <w:t xml:space="preserve">, reputedly the wisest king in all the antiquity.  The people of Nineveh and the Queen of </w:t>
      </w:r>
      <w:r w:rsidR="008D420B">
        <w:t>the South</w:t>
      </w:r>
      <w:r>
        <w:t xml:space="preserve"> </w:t>
      </w:r>
      <w:r w:rsidR="00ED2F49">
        <w:t>responded</w:t>
      </w:r>
      <w:r>
        <w:t xml:space="preserve"> to the revealed message of the God of Israel, in one case through a prophet and in another through a king. Both of these give us clues that firstly</w:t>
      </w:r>
      <w:r w:rsidR="00ED2F49">
        <w:t>,</w:t>
      </w:r>
      <w:r>
        <w:t xml:space="preserve"> Jesus is not only a prophet what a lot of people believed Jesus </w:t>
      </w:r>
      <w:r w:rsidR="003C3E78">
        <w:t>was,</w:t>
      </w:r>
      <w:r>
        <w:t xml:space="preserve"> but it also offers us the </w:t>
      </w:r>
      <w:r w:rsidR="00ED2F49">
        <w:t>most significant</w:t>
      </w:r>
      <w:r>
        <w:t xml:space="preserve"> clue</w:t>
      </w:r>
      <w:r w:rsidR="00ED2F49">
        <w:t>,</w:t>
      </w:r>
      <w:r>
        <w:t xml:space="preserve"> the fact that Jesus is also the true king </w:t>
      </w:r>
      <w:r w:rsidR="00ED2F49">
        <w:t xml:space="preserve">of </w:t>
      </w:r>
      <w:r>
        <w:t>the Messiah</w:t>
      </w:r>
      <w:r w:rsidR="00ED2F49">
        <w:t>, which</w:t>
      </w:r>
      <w:r>
        <w:t xml:space="preserve"> Jesus confirms when declares </w:t>
      </w:r>
      <w:r w:rsidR="003C3E78">
        <w:t xml:space="preserve">that one greater than Jonah and Solomon </w:t>
      </w:r>
      <w:proofErr w:type="gramStart"/>
      <w:r w:rsidR="003C3E78">
        <w:t>is</w:t>
      </w:r>
      <w:proofErr w:type="gramEnd"/>
      <w:r w:rsidR="003C3E78">
        <w:t xml:space="preserve"> here.</w:t>
      </w:r>
      <w:r>
        <w:t xml:space="preserve"> </w:t>
      </w:r>
    </w:p>
    <w:p w14:paraId="375F8413" w14:textId="665A95F5" w:rsidR="003C3E78" w:rsidRDefault="003C3E78"/>
    <w:p w14:paraId="3C37B5AA" w14:textId="155EC33F" w:rsidR="003C3E78" w:rsidRDefault="00ED2F49">
      <w:r>
        <w:t xml:space="preserve">Then, </w:t>
      </w:r>
      <w:r w:rsidR="007D1484">
        <w:t>Jesus'</w:t>
      </w:r>
      <w:r w:rsidR="003C3E78">
        <w:t xml:space="preserve"> charge against his opponents is that they are like readers of detective fiction who </w:t>
      </w:r>
      <w:r w:rsidR="007D1484">
        <w:t>can't</w:t>
      </w:r>
      <w:r w:rsidR="003C3E78">
        <w:t xml:space="preserve"> spot the clues because they are busy with their own agendas. The same question presses on us today, can we see to the heart </w:t>
      </w:r>
      <w:r w:rsidR="007D1484">
        <w:t>what's</w:t>
      </w:r>
      <w:r w:rsidR="003C3E78">
        <w:t xml:space="preserve"> going on in the life and work of Jesus</w:t>
      </w:r>
      <w:r w:rsidR="008D420B">
        <w:t>, the church or the world</w:t>
      </w:r>
      <w:r w:rsidR="003C3E78">
        <w:t xml:space="preserve">? On judgement day, will the ancient pagans who listened to Jonah and Solomon have to say that we have missed the </w:t>
      </w:r>
      <w:r>
        <w:t>significant</w:t>
      </w:r>
      <w:r w:rsidR="003C3E78">
        <w:t xml:space="preserve"> and </w:t>
      </w:r>
      <w:r>
        <w:t>apparent</w:t>
      </w:r>
      <w:r w:rsidR="003C3E78">
        <w:t xml:space="preserve"> clues while they picked up on the smaller ones?</w:t>
      </w:r>
    </w:p>
    <w:p w14:paraId="032790DA" w14:textId="77777777" w:rsidR="001A3595" w:rsidRDefault="001A3595"/>
    <w:p w14:paraId="30073B25" w14:textId="2074C6F2" w:rsidR="00D542F6" w:rsidRDefault="00D542F6"/>
    <w:p w14:paraId="41283CCA" w14:textId="3FB0F689" w:rsidR="00533093" w:rsidRDefault="00533093"/>
    <w:p w14:paraId="02EEC7DB" w14:textId="7EEBC4A6" w:rsidR="00533093" w:rsidRDefault="00533093"/>
    <w:sectPr w:rsidR="00533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02"/>
    <w:rsid w:val="001A3595"/>
    <w:rsid w:val="00301BFD"/>
    <w:rsid w:val="003C1500"/>
    <w:rsid w:val="003C3E78"/>
    <w:rsid w:val="003F470B"/>
    <w:rsid w:val="00533093"/>
    <w:rsid w:val="005A19EB"/>
    <w:rsid w:val="0066222A"/>
    <w:rsid w:val="00705C87"/>
    <w:rsid w:val="00760173"/>
    <w:rsid w:val="007A2682"/>
    <w:rsid w:val="007D1484"/>
    <w:rsid w:val="008C4802"/>
    <w:rsid w:val="008D420B"/>
    <w:rsid w:val="0093212B"/>
    <w:rsid w:val="00A8302F"/>
    <w:rsid w:val="00D542F6"/>
    <w:rsid w:val="00E50F97"/>
    <w:rsid w:val="00E71F7E"/>
    <w:rsid w:val="00ED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210694"/>
  <w15:chartTrackingRefBased/>
  <w15:docId w15:val="{BF6CE446-F923-624C-B64D-E93DB90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75795">
      <w:bodyDiv w:val="1"/>
      <w:marLeft w:val="0"/>
      <w:marRight w:val="0"/>
      <w:marTop w:val="0"/>
      <w:marBottom w:val="0"/>
      <w:divBdr>
        <w:top w:val="none" w:sz="0" w:space="0" w:color="auto"/>
        <w:left w:val="none" w:sz="0" w:space="0" w:color="auto"/>
        <w:bottom w:val="none" w:sz="0" w:space="0" w:color="auto"/>
        <w:right w:val="none" w:sz="0" w:space="0" w:color="auto"/>
      </w:divBdr>
    </w:div>
    <w:div w:id="6580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0C8FEC-359D-6E4B-8D0F-27B50872365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dc:creator>
  <cp:keywords/>
  <dc:description/>
  <cp:lastModifiedBy>Hannah Robinson</cp:lastModifiedBy>
  <cp:revision>4</cp:revision>
  <dcterms:created xsi:type="dcterms:W3CDTF">2021-02-22T11:55:00Z</dcterms:created>
  <dcterms:modified xsi:type="dcterms:W3CDTF">2021-02-22T15:26:00Z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documentId_3846</vt:lpwstr>
  </property>
  <property fmtid="{D5CDD505-2E9C-101B-9397-08002B2CF9AE}" pid="3" name="grammarly_documentContext">
    <vt:lpwstr>{"goals":[],"domain":"general","emotions":[],"dialect":"british"}</vt:lpwstr>
  </property>
</Properties>
</file>